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CC7F" w14:textId="77777777" w:rsidR="00A77B3E" w:rsidRDefault="00C471A1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549E1E0C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1F686D2B" w14:textId="77777777" w:rsidR="00A77B3E" w:rsidRDefault="00A77B3E">
      <w:pPr>
        <w:ind w:left="5669"/>
        <w:jc w:val="left"/>
        <w:rPr>
          <w:sz w:val="20"/>
        </w:rPr>
      </w:pPr>
    </w:p>
    <w:p w14:paraId="0430C6DE" w14:textId="77777777" w:rsidR="00A77B3E" w:rsidRDefault="00A77B3E">
      <w:pPr>
        <w:ind w:left="5669"/>
        <w:jc w:val="left"/>
        <w:rPr>
          <w:sz w:val="20"/>
        </w:rPr>
      </w:pPr>
    </w:p>
    <w:p w14:paraId="5E49E79F" w14:textId="77777777" w:rsidR="00A77B3E" w:rsidRDefault="00C471A1">
      <w:pPr>
        <w:jc w:val="center"/>
        <w:rPr>
          <w:b/>
          <w:caps/>
        </w:rPr>
      </w:pPr>
      <w:r>
        <w:rPr>
          <w:b/>
          <w:caps/>
        </w:rPr>
        <w:t>Zarządzenie Nr ....................</w:t>
      </w:r>
      <w:r>
        <w:rPr>
          <w:b/>
          <w:caps/>
        </w:rPr>
        <w:br/>
        <w:t>Prezesa Narodowego Funduszu Zdrowia</w:t>
      </w:r>
    </w:p>
    <w:p w14:paraId="5447A8B6" w14:textId="617EC86F" w:rsidR="00A77B3E" w:rsidRDefault="00C471A1">
      <w:pPr>
        <w:spacing w:before="280" w:after="280"/>
        <w:jc w:val="center"/>
        <w:rPr>
          <w:b/>
          <w:caps/>
        </w:rPr>
      </w:pPr>
      <w:r>
        <w:t xml:space="preserve">z dnia </w:t>
      </w:r>
      <w:r w:rsidR="00585485">
        <w:t>…………</w:t>
      </w:r>
      <w:r>
        <w:t xml:space="preserve"> 2025 r.</w:t>
      </w:r>
    </w:p>
    <w:p w14:paraId="5C2021D0" w14:textId="77777777" w:rsidR="00A77B3E" w:rsidRDefault="00C471A1">
      <w:pPr>
        <w:keepNext/>
        <w:spacing w:after="480"/>
        <w:jc w:val="center"/>
      </w:pPr>
      <w:r>
        <w:rPr>
          <w:b/>
        </w:rPr>
        <w:t xml:space="preserve">zmieniające zarządzenie w sprawie określenia warunków </w:t>
      </w:r>
      <w:r>
        <w:rPr>
          <w:b/>
        </w:rPr>
        <w:t>zawierania i realizacji umów w rodzaju leczenie szpitalne w zakresie programy lekowe</w:t>
      </w:r>
    </w:p>
    <w:p w14:paraId="57BDFE48" w14:textId="76DD0DCC" w:rsidR="00A77B3E" w:rsidRDefault="00C471A1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102 ust. 5 pkt 21 i 25, art. 146 ust. 1 oraz w związku z art. 48 ust. 2 ustawy z dnia 27 sierpnia 2004 r. o świadczeniach opieki zdrowotnej finansowanych</w:t>
      </w:r>
      <w:r>
        <w:t xml:space="preserve"> ze środków publicznych (Dz. U. z 2024 r. poz. 146, z </w:t>
      </w:r>
      <w:proofErr w:type="spellStart"/>
      <w:r>
        <w:t>późn</w:t>
      </w:r>
      <w:proofErr w:type="spellEnd"/>
      <w:r>
        <w:t>. zm.</w:t>
      </w:r>
      <w:r w:rsidR="00585485">
        <w:rPr>
          <w:rStyle w:val="Odwoanieprzypisudolnego"/>
        </w:rPr>
        <w:footnoteReference w:id="1"/>
      </w:r>
      <w:r>
        <w:rPr>
          <w:color w:val="000000"/>
          <w:u w:color="000000"/>
        </w:rPr>
        <w:t>) oraz na podstawie art. 16b ust. 1 i 8 ustawy z dnia 12 maja 2011 r. o refundacji leków, środków spożywczych specjalnego przeznaczenia żywieniowego oraz wyrobów medycznych (Dz. U. z 2024 r.</w:t>
      </w:r>
      <w:r>
        <w:rPr>
          <w:color w:val="000000"/>
          <w:u w:color="000000"/>
        </w:rPr>
        <w:t xml:space="preserve"> poz. 930 oraz z 2025 r. poz. 129) zarządza się, co następuje:</w:t>
      </w:r>
    </w:p>
    <w:p w14:paraId="2ED0E234" w14:textId="5A86E6A2" w:rsidR="00A77B3E" w:rsidRDefault="00C471A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W zarządzeniu Nr 9/2025/DGL Prezesa Narodowego Funduszu Zdrowia z dnia 30 stycznia 2025 r. w sprawie określenia warunków zawierania i realizacji umów w rodzaju leczenie szpitalne w </w:t>
      </w:r>
      <w:r>
        <w:rPr>
          <w:color w:val="000000"/>
          <w:u w:color="000000"/>
        </w:rPr>
        <w:t xml:space="preserve">zakresie programy lekowe </w:t>
      </w:r>
      <w:r w:rsidR="00585485">
        <w:rPr>
          <w:color w:val="000000"/>
          <w:u w:color="000000"/>
        </w:rPr>
        <w:t xml:space="preserve">(z </w:t>
      </w:r>
      <w:proofErr w:type="spellStart"/>
      <w:r w:rsidR="00585485">
        <w:rPr>
          <w:color w:val="000000"/>
          <w:u w:color="000000"/>
        </w:rPr>
        <w:t>późn</w:t>
      </w:r>
      <w:proofErr w:type="spellEnd"/>
      <w:r w:rsidR="00585485">
        <w:rPr>
          <w:color w:val="000000"/>
          <w:u w:color="000000"/>
        </w:rPr>
        <w:t>. zm.</w:t>
      </w:r>
      <w:r w:rsidR="00585485">
        <w:rPr>
          <w:rStyle w:val="Odwoanieprzypisudolnego"/>
          <w:color w:val="000000"/>
          <w:u w:color="000000"/>
        </w:rPr>
        <w:footnoteReference w:id="2"/>
      </w:r>
      <w:r w:rsidR="00585485">
        <w:rPr>
          <w:color w:val="000000"/>
          <w:u w:color="000000"/>
        </w:rPr>
        <w:t>)</w:t>
      </w:r>
      <w:r>
        <w:rPr>
          <w:color w:val="000000"/>
          <w:u w:color="000000"/>
        </w:rPr>
        <w:t>, wprowadza się następujące zmiany:</w:t>
      </w:r>
    </w:p>
    <w:p w14:paraId="1E82BAC3" w14:textId="0CB41E77" w:rsidR="00A77B3E" w:rsidRDefault="00C471A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 w:rsidR="00796398">
        <w:rPr>
          <w:color w:val="000000"/>
          <w:u w:color="000000"/>
        </w:rPr>
        <w:t>z</w:t>
      </w:r>
      <w:r>
        <w:rPr>
          <w:color w:val="000000"/>
          <w:u w:color="000000"/>
        </w:rPr>
        <w:t xml:space="preserve">ałącznik nr 1k </w:t>
      </w:r>
      <w:r w:rsidR="00796398">
        <w:rPr>
          <w:color w:val="000000"/>
          <w:u w:color="000000"/>
        </w:rPr>
        <w:t xml:space="preserve">do zarządzenia </w:t>
      </w:r>
      <w:r>
        <w:rPr>
          <w:color w:val="000000"/>
          <w:u w:color="000000"/>
        </w:rPr>
        <w:t>otrzymuje brzmienie</w:t>
      </w:r>
      <w:r>
        <w:rPr>
          <w:color w:val="000000"/>
          <w:u w:color="000000"/>
        </w:rPr>
        <w:t xml:space="preserve"> </w:t>
      </w:r>
      <w:r w:rsidR="00796398">
        <w:rPr>
          <w:color w:val="000000"/>
          <w:u w:color="000000"/>
        </w:rPr>
        <w:t xml:space="preserve">określone </w:t>
      </w:r>
      <w:r>
        <w:rPr>
          <w:color w:val="000000"/>
          <w:u w:color="000000"/>
        </w:rPr>
        <w:t>w załączniku nr 1 do niniejszego zarządzenia</w:t>
      </w:r>
      <w:r w:rsidR="00783B81">
        <w:rPr>
          <w:color w:val="000000"/>
          <w:u w:color="000000"/>
        </w:rPr>
        <w:t>;</w:t>
      </w:r>
      <w:r>
        <w:rPr>
          <w:color w:val="000000"/>
          <w:u w:color="000000"/>
        </w:rPr>
        <w:t xml:space="preserve"> </w:t>
      </w:r>
    </w:p>
    <w:p w14:paraId="18438476" w14:textId="75018448" w:rsidR="00A77B3E" w:rsidRDefault="00C471A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 w:rsidR="00796398">
        <w:rPr>
          <w:color w:val="000000"/>
          <w:u w:color="000000"/>
        </w:rPr>
        <w:t>z</w:t>
      </w:r>
      <w:r>
        <w:rPr>
          <w:color w:val="000000"/>
          <w:u w:color="000000"/>
        </w:rPr>
        <w:t xml:space="preserve">ałącznik nr 1l </w:t>
      </w:r>
      <w:r w:rsidR="00796398">
        <w:rPr>
          <w:color w:val="000000"/>
          <w:u w:color="000000"/>
        </w:rPr>
        <w:t xml:space="preserve">do zarządzenia </w:t>
      </w:r>
      <w:r>
        <w:rPr>
          <w:color w:val="000000"/>
          <w:u w:color="000000"/>
        </w:rPr>
        <w:t>otrzymuje brzmienie</w:t>
      </w:r>
      <w:r>
        <w:rPr>
          <w:color w:val="000000"/>
          <w:u w:color="000000"/>
        </w:rPr>
        <w:t xml:space="preserve"> </w:t>
      </w:r>
      <w:r w:rsidR="00796398">
        <w:rPr>
          <w:color w:val="000000"/>
          <w:u w:color="000000"/>
        </w:rPr>
        <w:t>określone</w:t>
      </w:r>
      <w:r>
        <w:rPr>
          <w:color w:val="000000"/>
          <w:u w:color="000000"/>
        </w:rPr>
        <w:t xml:space="preserve"> w załączniku nr 2 do niniejszego zarządzenia</w:t>
      </w:r>
      <w:r w:rsidR="00783B81">
        <w:rPr>
          <w:color w:val="000000"/>
          <w:u w:color="000000"/>
        </w:rPr>
        <w:t>;</w:t>
      </w:r>
      <w:r>
        <w:rPr>
          <w:color w:val="000000"/>
          <w:u w:color="000000"/>
        </w:rPr>
        <w:t xml:space="preserve"> </w:t>
      </w:r>
    </w:p>
    <w:p w14:paraId="713D707D" w14:textId="563CC22E" w:rsidR="00A77B3E" w:rsidRDefault="00C471A1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 w:rsidR="00796398">
        <w:rPr>
          <w:color w:val="000000"/>
          <w:u w:color="000000"/>
        </w:rPr>
        <w:t>z</w:t>
      </w:r>
      <w:r>
        <w:rPr>
          <w:color w:val="000000"/>
          <w:u w:color="000000"/>
        </w:rPr>
        <w:t xml:space="preserve">ałącznik </w:t>
      </w:r>
      <w:r>
        <w:rPr>
          <w:color w:val="000000"/>
          <w:u w:color="000000"/>
        </w:rPr>
        <w:t xml:space="preserve">nr 1m </w:t>
      </w:r>
      <w:r w:rsidR="00796398">
        <w:rPr>
          <w:color w:val="000000"/>
          <w:u w:color="000000"/>
        </w:rPr>
        <w:t xml:space="preserve">do zarządzenia </w:t>
      </w:r>
      <w:r>
        <w:rPr>
          <w:color w:val="000000"/>
          <w:u w:color="000000"/>
        </w:rPr>
        <w:t>otrzymuje brzmienie</w:t>
      </w:r>
      <w:r>
        <w:rPr>
          <w:color w:val="000000"/>
          <w:u w:color="000000"/>
        </w:rPr>
        <w:t xml:space="preserve"> </w:t>
      </w:r>
      <w:r w:rsidR="00796398">
        <w:rPr>
          <w:color w:val="000000"/>
          <w:u w:color="000000"/>
        </w:rPr>
        <w:t>określone</w:t>
      </w:r>
      <w:r>
        <w:rPr>
          <w:color w:val="000000"/>
          <w:u w:color="000000"/>
        </w:rPr>
        <w:t xml:space="preserve"> w załączniku nr 3 do niniejszego zarządzenia</w:t>
      </w:r>
      <w:r w:rsidR="00783B81">
        <w:rPr>
          <w:color w:val="000000"/>
          <w:u w:color="000000"/>
        </w:rPr>
        <w:t>;</w:t>
      </w:r>
      <w:r>
        <w:rPr>
          <w:color w:val="000000"/>
          <w:u w:color="000000"/>
        </w:rPr>
        <w:t xml:space="preserve"> </w:t>
      </w:r>
    </w:p>
    <w:p w14:paraId="5D117281" w14:textId="73F23AA5" w:rsidR="00A77B3E" w:rsidRDefault="00C471A1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 w:rsidR="00796398">
        <w:t>z</w:t>
      </w:r>
      <w:r>
        <w:rPr>
          <w:color w:val="000000"/>
          <w:u w:color="000000"/>
        </w:rPr>
        <w:t xml:space="preserve">ałącznik nr 2t </w:t>
      </w:r>
      <w:r w:rsidR="00796398">
        <w:rPr>
          <w:color w:val="000000"/>
          <w:u w:color="000000"/>
        </w:rPr>
        <w:t xml:space="preserve">do zarządzenia </w:t>
      </w:r>
      <w:r>
        <w:rPr>
          <w:color w:val="000000"/>
          <w:u w:color="000000"/>
        </w:rPr>
        <w:t>otrzymuje brzmienie</w:t>
      </w:r>
      <w:r>
        <w:rPr>
          <w:color w:val="000000"/>
          <w:u w:color="000000"/>
        </w:rPr>
        <w:t xml:space="preserve"> </w:t>
      </w:r>
      <w:r w:rsidR="00796398">
        <w:rPr>
          <w:color w:val="000000"/>
          <w:u w:color="000000"/>
        </w:rPr>
        <w:t>określone</w:t>
      </w:r>
      <w:r>
        <w:rPr>
          <w:color w:val="000000"/>
          <w:u w:color="000000"/>
        </w:rPr>
        <w:t xml:space="preserve"> w załączniku nr 4 do niniejszego zarządzenia</w:t>
      </w:r>
      <w:r w:rsidR="00783B81">
        <w:rPr>
          <w:color w:val="000000"/>
          <w:u w:color="000000"/>
        </w:rPr>
        <w:t>;</w:t>
      </w:r>
      <w:r>
        <w:rPr>
          <w:color w:val="000000"/>
          <w:u w:color="000000"/>
        </w:rPr>
        <w:t xml:space="preserve"> </w:t>
      </w:r>
    </w:p>
    <w:p w14:paraId="0162ABE3" w14:textId="2EC0C746" w:rsidR="00A77B3E" w:rsidRDefault="00C471A1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 w:rsidR="00796398">
        <w:rPr>
          <w:color w:val="000000"/>
          <w:u w:color="000000"/>
        </w:rPr>
        <w:t>z</w:t>
      </w:r>
      <w:r>
        <w:rPr>
          <w:color w:val="000000"/>
          <w:u w:color="000000"/>
        </w:rPr>
        <w:t>ałącznik nr 3 </w:t>
      </w:r>
      <w:r w:rsidR="00796398">
        <w:rPr>
          <w:color w:val="000000"/>
          <w:u w:color="000000"/>
        </w:rPr>
        <w:t xml:space="preserve">do zarządzenia </w:t>
      </w:r>
      <w:r>
        <w:rPr>
          <w:color w:val="000000"/>
          <w:u w:color="000000"/>
        </w:rPr>
        <w:t>otrzymuje brzmienie</w:t>
      </w:r>
      <w:r>
        <w:rPr>
          <w:color w:val="000000"/>
          <w:u w:color="000000"/>
        </w:rPr>
        <w:t xml:space="preserve"> </w:t>
      </w:r>
      <w:r w:rsidR="00796398">
        <w:rPr>
          <w:color w:val="000000"/>
          <w:u w:color="000000"/>
        </w:rPr>
        <w:t>określone</w:t>
      </w:r>
      <w:r>
        <w:rPr>
          <w:color w:val="000000"/>
          <w:u w:color="000000"/>
        </w:rPr>
        <w:t xml:space="preserve"> w załączniku nr 5 do niniejszego zarządzenia</w:t>
      </w:r>
      <w:r w:rsidR="00783B81">
        <w:rPr>
          <w:color w:val="000000"/>
          <w:u w:color="000000"/>
        </w:rPr>
        <w:t>;</w:t>
      </w:r>
      <w:r>
        <w:rPr>
          <w:color w:val="000000"/>
          <w:u w:color="000000"/>
        </w:rPr>
        <w:t xml:space="preserve"> </w:t>
      </w:r>
    </w:p>
    <w:p w14:paraId="4168E1F5" w14:textId="34A9A1AC" w:rsidR="00A77B3E" w:rsidRDefault="00C471A1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 w:rsidR="00796398">
        <w:rPr>
          <w:color w:val="000000"/>
          <w:u w:color="000000"/>
        </w:rPr>
        <w:t>z</w:t>
      </w:r>
      <w:r>
        <w:rPr>
          <w:color w:val="000000"/>
          <w:u w:color="000000"/>
        </w:rPr>
        <w:t>ałącznik nr 4 </w:t>
      </w:r>
      <w:r w:rsidR="00796398">
        <w:rPr>
          <w:color w:val="000000"/>
          <w:u w:color="000000"/>
        </w:rPr>
        <w:t xml:space="preserve">do zarządzenia </w:t>
      </w:r>
      <w:r>
        <w:rPr>
          <w:color w:val="000000"/>
          <w:u w:color="000000"/>
        </w:rPr>
        <w:t>otrzymuje brzmienie</w:t>
      </w:r>
      <w:r>
        <w:rPr>
          <w:color w:val="000000"/>
          <w:u w:color="000000"/>
        </w:rPr>
        <w:t xml:space="preserve"> </w:t>
      </w:r>
      <w:r w:rsidR="00796398">
        <w:rPr>
          <w:color w:val="000000"/>
          <w:u w:color="000000"/>
        </w:rPr>
        <w:t>określone</w:t>
      </w:r>
      <w:r>
        <w:rPr>
          <w:color w:val="000000"/>
          <w:u w:color="000000"/>
        </w:rPr>
        <w:t xml:space="preserve"> w załączniku nr 6 do niniejszego zarządzenia</w:t>
      </w:r>
      <w:r w:rsidR="00783B81">
        <w:rPr>
          <w:color w:val="000000"/>
          <w:u w:color="000000"/>
        </w:rPr>
        <w:t>;</w:t>
      </w:r>
      <w:r>
        <w:rPr>
          <w:color w:val="000000"/>
          <w:u w:color="000000"/>
        </w:rPr>
        <w:t xml:space="preserve"> </w:t>
      </w:r>
    </w:p>
    <w:p w14:paraId="6FB13A36" w14:textId="6AAC03C5" w:rsidR="00A77B3E" w:rsidRDefault="00C471A1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 w:rsidR="00796398">
        <w:rPr>
          <w:color w:val="000000"/>
          <w:u w:color="000000"/>
        </w:rPr>
        <w:t>z</w:t>
      </w:r>
      <w:r>
        <w:rPr>
          <w:color w:val="000000"/>
          <w:u w:color="000000"/>
        </w:rPr>
        <w:t>ałącznik nr 5 </w:t>
      </w:r>
      <w:r w:rsidR="00796398">
        <w:rPr>
          <w:color w:val="000000"/>
          <w:u w:color="000000"/>
        </w:rPr>
        <w:t xml:space="preserve">do zarządzenia </w:t>
      </w:r>
      <w:r>
        <w:rPr>
          <w:color w:val="000000"/>
          <w:u w:color="000000"/>
        </w:rPr>
        <w:t>otrzymuje brzmienie</w:t>
      </w:r>
      <w:r>
        <w:rPr>
          <w:color w:val="000000"/>
          <w:u w:color="000000"/>
        </w:rPr>
        <w:t xml:space="preserve"> </w:t>
      </w:r>
      <w:r w:rsidR="00796398">
        <w:rPr>
          <w:color w:val="000000"/>
          <w:u w:color="000000"/>
        </w:rPr>
        <w:t>określone</w:t>
      </w:r>
      <w:r>
        <w:rPr>
          <w:color w:val="000000"/>
          <w:u w:color="000000"/>
        </w:rPr>
        <w:t xml:space="preserve"> w załączniku nr 7 do niniejszego zarządzenia</w:t>
      </w:r>
      <w:r w:rsidR="00783B81">
        <w:rPr>
          <w:color w:val="000000"/>
          <w:u w:color="000000"/>
        </w:rPr>
        <w:t>;</w:t>
      </w:r>
      <w:r>
        <w:rPr>
          <w:color w:val="000000"/>
          <w:u w:color="000000"/>
        </w:rPr>
        <w:t xml:space="preserve"> </w:t>
      </w:r>
    </w:p>
    <w:p w14:paraId="7D13167C" w14:textId="641996EC" w:rsidR="00A77B3E" w:rsidRDefault="00C471A1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 w:rsidR="00796398">
        <w:rPr>
          <w:color w:val="000000"/>
          <w:u w:color="000000"/>
        </w:rPr>
        <w:t>z</w:t>
      </w:r>
      <w:r>
        <w:rPr>
          <w:color w:val="000000"/>
          <w:u w:color="000000"/>
        </w:rPr>
        <w:t>ałącznik nr 9 </w:t>
      </w:r>
      <w:r w:rsidR="00796398">
        <w:rPr>
          <w:color w:val="000000"/>
          <w:u w:color="000000"/>
        </w:rPr>
        <w:t xml:space="preserve">do zarządzenia </w:t>
      </w:r>
      <w:r>
        <w:rPr>
          <w:color w:val="000000"/>
          <w:u w:color="000000"/>
        </w:rPr>
        <w:t>otrzymuje brzmienie</w:t>
      </w:r>
      <w:r w:rsidR="00796398">
        <w:rPr>
          <w:color w:val="000000"/>
          <w:u w:color="000000"/>
        </w:rPr>
        <w:t xml:space="preserve"> </w:t>
      </w:r>
      <w:r w:rsidR="00796398">
        <w:rPr>
          <w:color w:val="000000"/>
          <w:u w:color="000000"/>
        </w:rPr>
        <w:t>określone</w:t>
      </w:r>
      <w:r>
        <w:rPr>
          <w:color w:val="000000"/>
          <w:u w:color="000000"/>
        </w:rPr>
        <w:t xml:space="preserve"> w załączniku nr 8 do niniejsze</w:t>
      </w:r>
      <w:r>
        <w:rPr>
          <w:color w:val="000000"/>
          <w:u w:color="000000"/>
        </w:rPr>
        <w:t>go zarządzenia</w:t>
      </w:r>
      <w:r w:rsidR="00783B81">
        <w:rPr>
          <w:color w:val="000000"/>
          <w:u w:color="000000"/>
        </w:rPr>
        <w:t>;</w:t>
      </w:r>
      <w:r>
        <w:rPr>
          <w:color w:val="000000"/>
          <w:u w:color="000000"/>
        </w:rPr>
        <w:t xml:space="preserve"> </w:t>
      </w:r>
    </w:p>
    <w:p w14:paraId="60529066" w14:textId="44BFCD53" w:rsidR="00A77B3E" w:rsidRDefault="00C471A1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 w:rsidR="00796398">
        <w:rPr>
          <w:color w:val="000000"/>
          <w:u w:color="000000"/>
        </w:rPr>
        <w:t>z</w:t>
      </w:r>
      <w:r>
        <w:rPr>
          <w:color w:val="000000"/>
          <w:u w:color="000000"/>
        </w:rPr>
        <w:t>ałącznik nr 15 </w:t>
      </w:r>
      <w:r w:rsidR="00796398">
        <w:rPr>
          <w:color w:val="000000"/>
          <w:u w:color="000000"/>
        </w:rPr>
        <w:t xml:space="preserve">do zarządzenia </w:t>
      </w:r>
      <w:r>
        <w:rPr>
          <w:color w:val="000000"/>
          <w:u w:color="000000"/>
        </w:rPr>
        <w:t>otrzymuje brzmienie</w:t>
      </w:r>
      <w:r>
        <w:rPr>
          <w:color w:val="000000"/>
          <w:u w:color="000000"/>
        </w:rPr>
        <w:t xml:space="preserve"> </w:t>
      </w:r>
      <w:r w:rsidR="00796398">
        <w:rPr>
          <w:color w:val="000000"/>
          <w:u w:color="000000"/>
        </w:rPr>
        <w:t>określone</w:t>
      </w:r>
      <w:r>
        <w:rPr>
          <w:color w:val="000000"/>
          <w:u w:color="000000"/>
        </w:rPr>
        <w:t xml:space="preserve"> w załączniku nr 9 do niniejszego zarządzenia</w:t>
      </w:r>
      <w:r w:rsidR="00783B81">
        <w:rPr>
          <w:color w:val="000000"/>
          <w:u w:color="000000"/>
        </w:rPr>
        <w:t>;</w:t>
      </w:r>
      <w:r>
        <w:rPr>
          <w:color w:val="000000"/>
          <w:u w:color="000000"/>
        </w:rPr>
        <w:t xml:space="preserve"> </w:t>
      </w:r>
    </w:p>
    <w:p w14:paraId="5A7A94E9" w14:textId="0D34D115" w:rsidR="00A77B3E" w:rsidRDefault="00C471A1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 w:rsidR="00796398">
        <w:rPr>
          <w:color w:val="000000"/>
          <w:u w:color="000000"/>
        </w:rPr>
        <w:t>z</w:t>
      </w:r>
      <w:r>
        <w:rPr>
          <w:color w:val="000000"/>
          <w:u w:color="000000"/>
        </w:rPr>
        <w:t>ałącznik nr 17 </w:t>
      </w:r>
      <w:r w:rsidR="00796398">
        <w:rPr>
          <w:color w:val="000000"/>
          <w:u w:color="000000"/>
        </w:rPr>
        <w:t xml:space="preserve">do zarządzenia </w:t>
      </w:r>
      <w:r>
        <w:rPr>
          <w:color w:val="000000"/>
          <w:u w:color="000000"/>
        </w:rPr>
        <w:t>otrzymuje brzmienie</w:t>
      </w:r>
      <w:r>
        <w:rPr>
          <w:color w:val="000000"/>
          <w:u w:color="000000"/>
        </w:rPr>
        <w:t xml:space="preserve"> </w:t>
      </w:r>
      <w:r w:rsidR="00796398">
        <w:rPr>
          <w:color w:val="000000"/>
          <w:u w:color="000000"/>
        </w:rPr>
        <w:t>określone</w:t>
      </w:r>
      <w:r>
        <w:rPr>
          <w:color w:val="000000"/>
          <w:u w:color="000000"/>
        </w:rPr>
        <w:t xml:space="preserve"> w załączniku nr 10 do niniejszego zarządzenia.</w:t>
      </w:r>
    </w:p>
    <w:p w14:paraId="2D87DAC9" w14:textId="77777777" w:rsidR="008B4D22" w:rsidRDefault="008B4D22" w:rsidP="008B4D2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Do postępowań w sprawie zawarcia umów o udzielanie świadczeń opieki zdrowotnej wszczętych i niezakończonych przed dniem wejścia w życie niniejszego zarządzenia, stosuje się przepisy zarządzenia, o którym mowa w § 1, w brzmieniu obowiązującym przed dniem wejścia w życie niniejszego zarządzenia.</w:t>
      </w:r>
    </w:p>
    <w:p w14:paraId="4FE10DA3" w14:textId="77777777" w:rsidR="008B4D22" w:rsidRDefault="008B4D22" w:rsidP="008B4D2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 xml:space="preserve">Dyrektorzy oddziałów wojewódzkich Narodowego Funduszu Zdrowia obowiązani są do wprowadzenia do postanowień umów zawartych ze świadczeniodawcami zmian wynikających z wejścia w życie przepisów niniejszego zarządzenia w terminie 30 dni od dnia jego wejścia w życie. </w:t>
      </w:r>
    </w:p>
    <w:p w14:paraId="07D4FE09" w14:textId="77777777" w:rsidR="008B4D22" w:rsidRDefault="008B4D22" w:rsidP="008B4D2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Przepis ust. 1 stosuje się również do umów zawartych ze świadczeniodawcami po zakończeniu postępowań, o których mowa w § 2.</w:t>
      </w:r>
    </w:p>
    <w:p w14:paraId="22078F56" w14:textId="7FD77C0A" w:rsidR="008B4D22" w:rsidRDefault="008B4D22" w:rsidP="008B4D2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4. </w:t>
      </w:r>
      <w:r>
        <w:rPr>
          <w:color w:val="000000"/>
          <w:u w:color="000000"/>
        </w:rPr>
        <w:t>Przepisy zarządzenia stosuje się do rozliczania świadczeń opieki zdrowotnej udzielanych od 1 </w:t>
      </w:r>
      <w:r>
        <w:rPr>
          <w:color w:val="000000"/>
          <w:u w:color="000000"/>
        </w:rPr>
        <w:t>października</w:t>
      </w:r>
      <w:r>
        <w:rPr>
          <w:color w:val="000000"/>
          <w:u w:color="000000"/>
        </w:rPr>
        <w:t xml:space="preserve"> 2025 r., z wyjątkiem</w:t>
      </w:r>
      <w:r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załącznika nr 5, o którym mowa w § 1 pkt </w:t>
      </w:r>
      <w:r>
        <w:rPr>
          <w:color w:val="000000"/>
          <w:u w:color="000000"/>
        </w:rPr>
        <w:t>7</w:t>
      </w:r>
      <w:r>
        <w:rPr>
          <w:color w:val="000000"/>
          <w:u w:color="000000"/>
        </w:rPr>
        <w:t xml:space="preserve"> w zakresie lp. 1</w:t>
      </w:r>
      <w:r>
        <w:rPr>
          <w:color w:val="000000"/>
          <w:u w:color="000000"/>
        </w:rPr>
        <w:t>6</w:t>
      </w:r>
      <w:r>
        <w:rPr>
          <w:color w:val="000000"/>
          <w:u w:color="000000"/>
        </w:rPr>
        <w:t>, któr</w:t>
      </w:r>
      <w:r>
        <w:rPr>
          <w:color w:val="000000"/>
          <w:u w:color="000000"/>
        </w:rPr>
        <w:t>ą</w:t>
      </w:r>
      <w:r>
        <w:rPr>
          <w:color w:val="000000"/>
          <w:u w:color="000000"/>
        </w:rPr>
        <w:t xml:space="preserve"> stosuje się do rozliczania świadczeń udzielanych od 1 </w:t>
      </w:r>
      <w:r>
        <w:rPr>
          <w:color w:val="000000"/>
          <w:u w:color="000000"/>
        </w:rPr>
        <w:t>listopada</w:t>
      </w:r>
      <w:r>
        <w:rPr>
          <w:color w:val="000000"/>
          <w:u w:color="000000"/>
        </w:rPr>
        <w:t xml:space="preserve"> 2025 r.</w:t>
      </w:r>
    </w:p>
    <w:p w14:paraId="171293E9" w14:textId="77777777" w:rsidR="008B4D22" w:rsidRDefault="008B4D22" w:rsidP="008B4D2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Zarządzenie wchodzi w życie z dniem następującym po dniu podpisania.</w:t>
      </w:r>
    </w:p>
    <w:p w14:paraId="2BAF9227" w14:textId="6E076A59" w:rsidR="00A77B3E" w:rsidRDefault="00A77B3E">
      <w:pPr>
        <w:keepLines/>
        <w:spacing w:before="120" w:after="120"/>
        <w:ind w:firstLine="340"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38"/>
      </w:tblGrid>
      <w:tr w:rsidR="00E44756" w14:paraId="00807656" w14:textId="77777777"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9869E0A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C699E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4AE4302E" w14:textId="77777777" w:rsidR="00E44756" w:rsidRDefault="00C471A1">
            <w:pPr>
              <w:jc w:val="center"/>
            </w:pPr>
            <w:r>
              <w:rPr>
                <w:b/>
              </w:rPr>
              <w:t>PREZES</w:t>
            </w:r>
          </w:p>
          <w:p w14:paraId="2F192689" w14:textId="77777777" w:rsidR="00E44756" w:rsidRDefault="00C471A1">
            <w:pPr>
              <w:jc w:val="center"/>
            </w:pPr>
            <w:r>
              <w:rPr>
                <w:b/>
              </w:rPr>
              <w:t>NARODOWEGO FUNDUSZU ZDROWIA</w:t>
            </w:r>
          </w:p>
          <w:p w14:paraId="4089C612" w14:textId="151E93B6" w:rsidR="00E44756" w:rsidRDefault="00E44756">
            <w:pPr>
              <w:jc w:val="center"/>
            </w:pPr>
          </w:p>
        </w:tc>
      </w:tr>
    </w:tbl>
    <w:p w14:paraId="17BDE3CA" w14:textId="342B4F62" w:rsidR="00A77B3E" w:rsidRDefault="00A77B3E" w:rsidP="00C175E1">
      <w:pPr>
        <w:keepNext/>
        <w:spacing w:before="120" w:after="120" w:line="360" w:lineRule="auto"/>
        <w:jc w:val="left"/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46F87" w14:textId="77777777" w:rsidR="00000000" w:rsidRDefault="00C471A1">
      <w:r>
        <w:separator/>
      </w:r>
    </w:p>
  </w:endnote>
  <w:endnote w:type="continuationSeparator" w:id="0">
    <w:p w14:paraId="4832ED75" w14:textId="77777777" w:rsidR="00000000" w:rsidRDefault="00C47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44756" w14:paraId="52B10DE8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D17B6BF" w14:textId="77777777" w:rsidR="00E44756" w:rsidRDefault="00C471A1">
          <w:pPr>
            <w:jc w:val="left"/>
            <w:rPr>
              <w:sz w:val="18"/>
            </w:rPr>
          </w:pPr>
          <w:r>
            <w:rPr>
              <w:sz w:val="18"/>
            </w:rPr>
            <w:t>Id: B5C42242-D6C2-41B6-8240-6A6729137BD4.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1CA8DDD" w14:textId="1EBA165E" w:rsidR="00E44756" w:rsidRDefault="00C471A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175E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D6F6714" w14:textId="77777777" w:rsidR="00E44756" w:rsidRDefault="00E4475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87FF7" w14:textId="77777777" w:rsidR="00E44756" w:rsidRDefault="00C471A1">
      <w:r>
        <w:separator/>
      </w:r>
    </w:p>
  </w:footnote>
  <w:footnote w:type="continuationSeparator" w:id="0">
    <w:p w14:paraId="62A0BB2D" w14:textId="77777777" w:rsidR="00E44756" w:rsidRDefault="00C471A1">
      <w:r>
        <w:continuationSeparator/>
      </w:r>
    </w:p>
  </w:footnote>
  <w:footnote w:id="1">
    <w:p w14:paraId="19675342" w14:textId="498D118F" w:rsidR="00585485" w:rsidRDefault="0058548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85485">
        <w:t>Zmiany tekstu jednolitego wymienionej ustawy zostały ogłoszone w Dz. U. z 2024 r. poz. 146, 858, 1222, 1593, 1615 i 1915 oraz z 2025 r. poz. 129, 304, 637, 620, 779 i 1083 i 1211.</w:t>
      </w:r>
    </w:p>
  </w:footnote>
  <w:footnote w:id="2">
    <w:p w14:paraId="044AB4D7" w14:textId="6645D452" w:rsidR="00585485" w:rsidRDefault="0058548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85485">
        <w:t>Zmienionym zarządzeniem nr 12/2025/DGL Prezesa Narodowego Funduszu Zdrowia z dnia 10 lutego 2025 r., zarządzeniem nr 20/2025/DGL Prezesa Narodowego Funduszu Zdrowia z dnia 20 marca 2025 r., zarządzeniem nr 29/2025/DGL Prezesa Narodowego Funduszu Zdrowia z dnia 24 kwietnia 2025 r.</w:t>
      </w:r>
      <w:r>
        <w:t>,</w:t>
      </w:r>
      <w:r w:rsidRPr="00585485">
        <w:t xml:space="preserve"> zarządzeniem nr 72/2025/DGL Prezesa Narodowego Funduszu Zdrowia z dnia 4 sierpnia 2025 r.</w:t>
      </w:r>
      <w:r>
        <w:t xml:space="preserve"> oraz </w:t>
      </w:r>
      <w:r w:rsidRPr="00585485">
        <w:t>zarządzeniem nr 7</w:t>
      </w:r>
      <w:r>
        <w:t>3</w:t>
      </w:r>
      <w:r w:rsidRPr="00585485">
        <w:t xml:space="preserve">/2025/DGL Prezesa Narodowego Funduszu Zdrowia z dnia </w:t>
      </w:r>
      <w:r>
        <w:t>22</w:t>
      </w:r>
      <w:r w:rsidRPr="00585485">
        <w:t xml:space="preserve"> sierpnia 2025 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585485"/>
    <w:rsid w:val="00783B81"/>
    <w:rsid w:val="00796398"/>
    <w:rsid w:val="008B4D22"/>
    <w:rsid w:val="00A77B3E"/>
    <w:rsid w:val="00C175E1"/>
    <w:rsid w:val="00C471A1"/>
    <w:rsid w:val="00CA2A55"/>
    <w:rsid w:val="00CD2EAA"/>
    <w:rsid w:val="00E44756"/>
    <w:rsid w:val="00EF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BE8631"/>
  <w15:docId w15:val="{E7747756-5269-4D55-A8D1-A79AFD6B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618FD-2CC4-4D86-A2F0-F09F6CBB2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487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z dnia 26 września 2025 r.</vt:lpstr>
      <vt:lpstr/>
    </vt:vector>
  </TitlesOfParts>
  <Company>Prezes Narodowego Funduszu Zdrowia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26 września 2025 r.</dc:title>
  <dc:subject>zmieniające zarządzenie w^sprawie określenia warunków zawierania i^realizacji umów w^rodzaju leczenie szpitalne w^zakresie programy lekowe</dc:subject>
  <dc:creator>agata.rodak</dc:creator>
  <cp:lastModifiedBy>Rodak Agata</cp:lastModifiedBy>
  <cp:revision>8</cp:revision>
  <dcterms:created xsi:type="dcterms:W3CDTF">2025-09-26T12:41:00Z</dcterms:created>
  <dcterms:modified xsi:type="dcterms:W3CDTF">2025-09-26T12:54:00Z</dcterms:modified>
  <cp:category>Akt prawny</cp:category>
</cp:coreProperties>
</file>